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AB" w:rsidRDefault="003528AB" w:rsidP="003528AB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3528AB" w:rsidRDefault="003528AB" w:rsidP="003528AB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3528AB" w:rsidRDefault="003528AB" w:rsidP="003528AB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3528AB" w:rsidRDefault="003528AB" w:rsidP="003528AB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3528AB" w:rsidRDefault="003528AB" w:rsidP="003528AB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theme="minorHAnsi"/>
          <w:b/>
          <w:sz w:val="22"/>
          <w:szCs w:val="22"/>
        </w:rPr>
        <w:t xml:space="preserve">OŚWIADCZENIE O NIEKORZYSTANIU Z TEGO SAMEGO WSPARCIA </w:t>
      </w:r>
    </w:p>
    <w:p w:rsidR="003528AB" w:rsidRDefault="003528AB" w:rsidP="003528AB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W INNYCH PROJEKTACH UE W RAMACH EFS</w:t>
      </w:r>
    </w:p>
    <w:p w:rsidR="003528AB" w:rsidRDefault="003528AB" w:rsidP="003528AB">
      <w:pPr>
        <w:spacing w:line="360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3528AB" w:rsidRDefault="003528AB" w:rsidP="003528AB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3528AB" w:rsidRDefault="003528AB" w:rsidP="003528AB">
      <w:pPr>
        <w:spacing w:line="400" w:lineRule="exact"/>
        <w:ind w:firstLine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 związku z przystąpieniem do projektu pn. „Gimnastyka młodych umysłów” oświadczam, że moje dziecko ………………………………………………………………… nie korzysta z tego samego wsparcia w innych projektach Unii Europejskiej współfinansowanych ze środków Europejskiego Funduszu Społecznego oraz zobowiązuję się, że do momentu zakończenia wsparcia w projekcie pn. „Gimnastyka młodych umysłów” nie będzie uczestniczyć w innym projekcie współfinansowanym ze środków Europejskiego Funduszu Społecznego.</w:t>
      </w:r>
    </w:p>
    <w:p w:rsidR="003528AB" w:rsidRDefault="003528AB" w:rsidP="003528AB">
      <w:pPr>
        <w:spacing w:line="400" w:lineRule="exact"/>
        <w:rPr>
          <w:rFonts w:ascii="Arial Narrow" w:hAnsi="Arial Narrow" w:cstheme="minorHAnsi"/>
          <w:sz w:val="22"/>
          <w:szCs w:val="22"/>
        </w:rPr>
      </w:pPr>
    </w:p>
    <w:p w:rsidR="003528AB" w:rsidRDefault="003528AB" w:rsidP="003528AB">
      <w:pPr>
        <w:spacing w:line="400" w:lineRule="exact"/>
        <w:rPr>
          <w:rFonts w:ascii="Arial Narrow" w:hAnsi="Arial Narrow" w:cstheme="minorHAnsi"/>
          <w:sz w:val="22"/>
          <w:szCs w:val="22"/>
        </w:rPr>
      </w:pPr>
    </w:p>
    <w:p w:rsidR="003528AB" w:rsidRDefault="003528AB" w:rsidP="003528AB">
      <w:pPr>
        <w:spacing w:line="400" w:lineRule="exact"/>
        <w:rPr>
          <w:rFonts w:ascii="Arial Narrow" w:hAnsi="Arial Narrow" w:cstheme="minorHAnsi"/>
          <w:sz w:val="22"/>
          <w:szCs w:val="22"/>
        </w:rPr>
      </w:pPr>
    </w:p>
    <w:p w:rsidR="003528AB" w:rsidRDefault="003528AB" w:rsidP="003528AB">
      <w:pPr>
        <w:tabs>
          <w:tab w:val="right" w:pos="9072"/>
        </w:tabs>
        <w:spacing w:line="400" w:lineRule="exac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……………………….…………….</w:t>
      </w:r>
      <w:r>
        <w:rPr>
          <w:rFonts w:ascii="Arial Narrow" w:hAnsi="Arial Narrow" w:cstheme="minorHAnsi"/>
          <w:sz w:val="22"/>
          <w:szCs w:val="22"/>
        </w:rPr>
        <w:tab/>
        <w:t xml:space="preserve">                                    …………………………………………………….………….</w:t>
      </w:r>
    </w:p>
    <w:p w:rsidR="003528AB" w:rsidRDefault="003528AB" w:rsidP="003528AB">
      <w:pPr>
        <w:tabs>
          <w:tab w:val="center" w:pos="1701"/>
          <w:tab w:val="center" w:pos="7230"/>
          <w:tab w:val="right" w:pos="9072"/>
        </w:tabs>
        <w:spacing w:line="400" w:lineRule="exac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Cs/>
          <w:sz w:val="22"/>
          <w:szCs w:val="22"/>
        </w:rPr>
        <w:t xml:space="preserve">                      MIEJSCOWOŚĆ I DATA</w:t>
      </w:r>
      <w:r>
        <w:rPr>
          <w:rFonts w:ascii="Arial Narrow" w:hAnsi="Arial Narrow" w:cstheme="minorHAnsi"/>
          <w:sz w:val="22"/>
          <w:szCs w:val="22"/>
        </w:rPr>
        <w:tab/>
        <w:t xml:space="preserve">               </w:t>
      </w:r>
      <w:r>
        <w:rPr>
          <w:rFonts w:ascii="Arial Narrow" w:hAnsi="Arial Narrow" w:cstheme="minorHAnsi"/>
          <w:iCs/>
          <w:sz w:val="22"/>
          <w:szCs w:val="22"/>
        </w:rPr>
        <w:t>CZYTELNY PODPIS RODZICA/OPIEKUNA PRAWNEGO</w:t>
      </w:r>
    </w:p>
    <w:p w:rsidR="003528AB" w:rsidRDefault="003528AB" w:rsidP="003528AB">
      <w:pPr>
        <w:tabs>
          <w:tab w:val="left" w:pos="1139"/>
          <w:tab w:val="left" w:pos="2085"/>
        </w:tabs>
      </w:pPr>
    </w:p>
    <w:p w:rsidR="00573B08" w:rsidRPr="008C651D" w:rsidRDefault="00573B08" w:rsidP="00F36BB3"/>
    <w:sectPr w:rsidR="00573B08" w:rsidRPr="008C651D" w:rsidSect="00DE3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D4" w:rsidRDefault="00A83AD4" w:rsidP="00226EC9">
      <w:r>
        <w:separator/>
      </w:r>
    </w:p>
  </w:endnote>
  <w:endnote w:type="continuationSeparator" w:id="0">
    <w:p w:rsidR="00A83AD4" w:rsidRDefault="00A83AD4" w:rsidP="0022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1D" w:rsidRDefault="008C651D" w:rsidP="008C651D">
    <w:pPr>
      <w:pStyle w:val="Stopka"/>
      <w:pBdr>
        <w:bottom w:val="single" w:sz="6" w:space="1" w:color="auto"/>
      </w:pBdr>
    </w:pPr>
  </w:p>
  <w:p w:rsidR="008C651D" w:rsidRDefault="008C651D" w:rsidP="008C651D">
    <w:pPr>
      <w:pStyle w:val="Stopka"/>
      <w:rPr>
        <w:sz w:val="6"/>
      </w:rPr>
    </w:pPr>
  </w:p>
  <w:tbl>
    <w:tblPr>
      <w:tblStyle w:val="Tabela-Siatka"/>
      <w:tblW w:w="10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702"/>
      <w:gridCol w:w="1702"/>
      <w:gridCol w:w="4681"/>
      <w:gridCol w:w="959"/>
    </w:tblGrid>
    <w:tr w:rsidR="00A21E4B" w:rsidTr="00A21E4B">
      <w:tc>
        <w:tcPr>
          <w:tcW w:w="1276" w:type="dxa"/>
          <w:vAlign w:val="center"/>
          <w:hideMark/>
        </w:tcPr>
        <w:p w:rsidR="00A21E4B" w:rsidRDefault="00A21E4B" w:rsidP="00A21E4B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734467" cy="297180"/>
                <wp:effectExtent l="0" t="0" r="889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7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  <w:hideMark/>
        </w:tcPr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al. IX Wieków Kielc 6/24-25</w:t>
          </w:r>
        </w:p>
        <w:p w:rsidR="00A21E4B" w:rsidRDefault="00A21E4B" w:rsidP="00A21E4B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25-516 Kielce</w:t>
          </w:r>
        </w:p>
        <w:p w:rsidR="00A21E4B" w:rsidRDefault="00A21E4B" w:rsidP="00A21E4B">
          <w:pPr>
            <w:pStyle w:val="Stopka"/>
            <w:rPr>
              <w:i/>
            </w:rPr>
          </w:pPr>
          <w:r>
            <w:rPr>
              <w:rFonts w:ascii="Arial Narrow" w:hAnsi="Arial Narrow"/>
              <w:sz w:val="14"/>
              <w:szCs w:val="14"/>
            </w:rPr>
            <w:t>tel.: 41 345 39 08</w:t>
          </w:r>
        </w:p>
      </w:tc>
      <w:tc>
        <w:tcPr>
          <w:tcW w:w="1701" w:type="dxa"/>
          <w:vAlign w:val="center"/>
          <w:hideMark/>
        </w:tcPr>
        <w:p w:rsidR="00A21E4B" w:rsidRDefault="00A21E4B" w:rsidP="00A21E4B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</w:rPr>
            <w:drawing>
              <wp:inline distT="0" distB="0" distL="0" distR="0">
                <wp:extent cx="1029500" cy="37973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hideMark/>
        </w:tcPr>
        <w:p w:rsidR="00A21E4B" w:rsidRDefault="00A21E4B" w:rsidP="00A21E4B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6"/>
            </w:rPr>
            <w:t>Projekt „Gimnastyka młodych umysłów” realizowany jest przez Krajowe Stowarzyszenie Wspierania Przedsiębiorczości w ramach Regionalnego Programu Operacyjnego Województwa Świętokrzyskiego na lata 2014 – 2020, Poddziałanie 8.3.6 Wzrost jakości edukacji ogólnej – ZIT (projekty konkursowe), na podstawie umowy z Województwem Świętokrzyskim. Projekt jest współfinansowany przez Unię Europejską ze środków Europejskiego Funduszu Społecznego.</w:t>
          </w:r>
        </w:p>
      </w:tc>
      <w:tc>
        <w:tcPr>
          <w:tcW w:w="958" w:type="dxa"/>
          <w:vAlign w:val="center"/>
          <w:hideMark/>
        </w:tcPr>
        <w:p w:rsidR="00A21E4B" w:rsidRDefault="00A21E4B" w:rsidP="00A21E4B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</w:rPr>
            <w:drawing>
              <wp:inline distT="0" distB="0" distL="0" distR="0">
                <wp:extent cx="569315" cy="342694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15" cy="34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51D" w:rsidRDefault="008C651D" w:rsidP="008C651D">
    <w:pPr>
      <w:pStyle w:val="Stopka"/>
      <w:rPr>
        <w:sz w:val="2"/>
      </w:rPr>
    </w:pPr>
  </w:p>
  <w:p w:rsidR="008C651D" w:rsidRDefault="008C651D" w:rsidP="008C651D">
    <w:pPr>
      <w:pStyle w:val="Stopka"/>
    </w:pPr>
  </w:p>
  <w:p w:rsidR="000A4E9D" w:rsidRPr="008C651D" w:rsidRDefault="000A4E9D" w:rsidP="008C6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D4" w:rsidRDefault="00A83AD4" w:rsidP="00226EC9">
      <w:r>
        <w:separator/>
      </w:r>
    </w:p>
  </w:footnote>
  <w:footnote w:type="continuationSeparator" w:id="0">
    <w:p w:rsidR="00A83AD4" w:rsidRDefault="00A83AD4" w:rsidP="0022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A5D8617" wp14:editId="10EDF241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ind w:right="12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3736F8C" wp14:editId="4E8B0FB9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7E6F915" wp14:editId="02EE8269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8C651D" w:rsidRDefault="00C1009B" w:rsidP="004C56D9">
    <w:pPr>
      <w:pStyle w:val="Nagwek"/>
      <w:pBdr>
        <w:bottom w:val="single" w:sz="6" w:space="1" w:color="auto"/>
      </w:pBdr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4B" w:rsidRDefault="00A21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309AA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0E6853"/>
    <w:rsid w:val="00100FAB"/>
    <w:rsid w:val="00126F7F"/>
    <w:rsid w:val="001302FF"/>
    <w:rsid w:val="00140D6E"/>
    <w:rsid w:val="001521B3"/>
    <w:rsid w:val="0015651C"/>
    <w:rsid w:val="00176321"/>
    <w:rsid w:val="00176995"/>
    <w:rsid w:val="001A6C0F"/>
    <w:rsid w:val="001B7FCC"/>
    <w:rsid w:val="001E1C93"/>
    <w:rsid w:val="001F1E92"/>
    <w:rsid w:val="00200BBA"/>
    <w:rsid w:val="0021225B"/>
    <w:rsid w:val="00226EC9"/>
    <w:rsid w:val="00234C28"/>
    <w:rsid w:val="00246994"/>
    <w:rsid w:val="00246FAC"/>
    <w:rsid w:val="0025787C"/>
    <w:rsid w:val="002578C3"/>
    <w:rsid w:val="00267DF7"/>
    <w:rsid w:val="002B390A"/>
    <w:rsid w:val="002C5522"/>
    <w:rsid w:val="002D3CBC"/>
    <w:rsid w:val="002E459C"/>
    <w:rsid w:val="002E6A23"/>
    <w:rsid w:val="002F0665"/>
    <w:rsid w:val="002F3D4B"/>
    <w:rsid w:val="00301031"/>
    <w:rsid w:val="00305BE0"/>
    <w:rsid w:val="003221BA"/>
    <w:rsid w:val="00344949"/>
    <w:rsid w:val="003528AB"/>
    <w:rsid w:val="00352F8A"/>
    <w:rsid w:val="003C6E8B"/>
    <w:rsid w:val="003D6727"/>
    <w:rsid w:val="003E00CA"/>
    <w:rsid w:val="003E546A"/>
    <w:rsid w:val="00412FD0"/>
    <w:rsid w:val="00444D02"/>
    <w:rsid w:val="00464CEA"/>
    <w:rsid w:val="004A23B1"/>
    <w:rsid w:val="004A570D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5233C"/>
    <w:rsid w:val="0055536B"/>
    <w:rsid w:val="00555AE8"/>
    <w:rsid w:val="00571C2A"/>
    <w:rsid w:val="00573B08"/>
    <w:rsid w:val="005B243E"/>
    <w:rsid w:val="005C6D47"/>
    <w:rsid w:val="005D43D0"/>
    <w:rsid w:val="005E59CB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C00AC"/>
    <w:rsid w:val="006D0159"/>
    <w:rsid w:val="00705759"/>
    <w:rsid w:val="007164F3"/>
    <w:rsid w:val="00736FDE"/>
    <w:rsid w:val="007911DE"/>
    <w:rsid w:val="0079445A"/>
    <w:rsid w:val="007A01F1"/>
    <w:rsid w:val="007B07F3"/>
    <w:rsid w:val="007B46A7"/>
    <w:rsid w:val="007D304C"/>
    <w:rsid w:val="007D6F6D"/>
    <w:rsid w:val="007F1E45"/>
    <w:rsid w:val="007F3C8D"/>
    <w:rsid w:val="007F4AAE"/>
    <w:rsid w:val="008107EC"/>
    <w:rsid w:val="00813AA8"/>
    <w:rsid w:val="008528F1"/>
    <w:rsid w:val="00864294"/>
    <w:rsid w:val="00871223"/>
    <w:rsid w:val="008748DD"/>
    <w:rsid w:val="00880906"/>
    <w:rsid w:val="008B7287"/>
    <w:rsid w:val="008C142B"/>
    <w:rsid w:val="008C651D"/>
    <w:rsid w:val="009311F7"/>
    <w:rsid w:val="00935A84"/>
    <w:rsid w:val="009701CE"/>
    <w:rsid w:val="00976F34"/>
    <w:rsid w:val="0099372F"/>
    <w:rsid w:val="009E1C48"/>
    <w:rsid w:val="009E3888"/>
    <w:rsid w:val="009F2A9A"/>
    <w:rsid w:val="00A21E4B"/>
    <w:rsid w:val="00A515AA"/>
    <w:rsid w:val="00A54E21"/>
    <w:rsid w:val="00A83425"/>
    <w:rsid w:val="00A83AD4"/>
    <w:rsid w:val="00A9008E"/>
    <w:rsid w:val="00A90912"/>
    <w:rsid w:val="00AA0089"/>
    <w:rsid w:val="00AB2ED1"/>
    <w:rsid w:val="00AB4F6C"/>
    <w:rsid w:val="00AE0AA3"/>
    <w:rsid w:val="00B0349D"/>
    <w:rsid w:val="00B51FA6"/>
    <w:rsid w:val="00B67468"/>
    <w:rsid w:val="00BB0B02"/>
    <w:rsid w:val="00BB5EC1"/>
    <w:rsid w:val="00BE2B16"/>
    <w:rsid w:val="00BF229A"/>
    <w:rsid w:val="00C1009B"/>
    <w:rsid w:val="00C328A5"/>
    <w:rsid w:val="00C66BA1"/>
    <w:rsid w:val="00C671E5"/>
    <w:rsid w:val="00C86EDC"/>
    <w:rsid w:val="00C96E94"/>
    <w:rsid w:val="00CC11D1"/>
    <w:rsid w:val="00CC179A"/>
    <w:rsid w:val="00CD1803"/>
    <w:rsid w:val="00CE5D08"/>
    <w:rsid w:val="00D0132C"/>
    <w:rsid w:val="00D04E8D"/>
    <w:rsid w:val="00D1484D"/>
    <w:rsid w:val="00D168E5"/>
    <w:rsid w:val="00D27DE3"/>
    <w:rsid w:val="00D52B37"/>
    <w:rsid w:val="00D60F51"/>
    <w:rsid w:val="00D61875"/>
    <w:rsid w:val="00DB3EE6"/>
    <w:rsid w:val="00DD39C0"/>
    <w:rsid w:val="00DD57C9"/>
    <w:rsid w:val="00DE3C05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36BB3"/>
    <w:rsid w:val="00F47979"/>
    <w:rsid w:val="00F57C1B"/>
    <w:rsid w:val="00F65825"/>
    <w:rsid w:val="00F6666C"/>
    <w:rsid w:val="00F66B9B"/>
    <w:rsid w:val="00F77515"/>
    <w:rsid w:val="00F973B8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73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73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C63C-300A-49C9-825A-0F9616B6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3</cp:revision>
  <cp:lastPrinted>2020-07-27T09:11:00Z</cp:lastPrinted>
  <dcterms:created xsi:type="dcterms:W3CDTF">2022-08-01T07:36:00Z</dcterms:created>
  <dcterms:modified xsi:type="dcterms:W3CDTF">2022-08-01T07:49:00Z</dcterms:modified>
</cp:coreProperties>
</file>